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>Date: 1</w:t>
      </w:r>
      <w:r w:rsidR="005F7F64">
        <w:t>1</w:t>
      </w:r>
      <w:r>
        <w:t>/</w:t>
      </w:r>
      <w:r w:rsidR="005F7F64">
        <w:t>28</w:t>
      </w:r>
      <w:r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5F7F64">
        <w:t xml:space="preserve">God is </w:t>
      </w:r>
      <w:proofErr w:type="gramStart"/>
      <w:r w:rsidR="001546E0">
        <w:t>Real</w:t>
      </w:r>
      <w:proofErr w:type="gramEnd"/>
    </w:p>
    <w:p w:rsidR="00651844" w:rsidRDefault="00651844" w:rsidP="00651844">
      <w:pPr>
        <w:spacing w:before="200" w:after="0"/>
      </w:pPr>
      <w:r>
        <w:t>Theme:</w:t>
      </w:r>
      <w:r w:rsidR="005F7F64">
        <w:t xml:space="preserve"> Although He is invisible, God is </w:t>
      </w:r>
      <w:r w:rsidR="001546E0">
        <w:t xml:space="preserve">real and </w:t>
      </w:r>
      <w:r w:rsidR="005F7F64">
        <w:t>near to each one of us.</w:t>
      </w:r>
    </w:p>
    <w:p w:rsidR="00651844" w:rsidRDefault="00651844" w:rsidP="00651844">
      <w:pPr>
        <w:spacing w:before="200" w:after="0"/>
      </w:pPr>
      <w:r>
        <w:t>Object:</w:t>
      </w:r>
      <w:r w:rsidR="005F7F64">
        <w:t xml:space="preserve"> Wind up radio</w:t>
      </w:r>
    </w:p>
    <w:p w:rsidR="00651844" w:rsidRDefault="00651844" w:rsidP="005F7F64">
      <w:pPr>
        <w:spacing w:before="200" w:after="0"/>
      </w:pPr>
      <w:r>
        <w:t>Text:</w:t>
      </w:r>
      <w:r w:rsidR="005F7F64">
        <w:t xml:space="preserve">  </w:t>
      </w:r>
      <w:r w:rsidR="005F7F64">
        <w:t xml:space="preserve">1 Timothy 1:17 (KJV) </w:t>
      </w:r>
      <w:proofErr w:type="gramStart"/>
      <w:r w:rsidR="005F7F64">
        <w:t>Now</w:t>
      </w:r>
      <w:proofErr w:type="gramEnd"/>
      <w:r w:rsidR="005F7F64">
        <w:t xml:space="preserve"> unto the King eternal, immortal, invisible, the only wise God, be </w:t>
      </w:r>
      <w:proofErr w:type="spellStart"/>
      <w:r w:rsidR="005F7F64">
        <w:t>honour</w:t>
      </w:r>
      <w:proofErr w:type="spellEnd"/>
      <w:r w:rsidR="005F7F64">
        <w:t xml:space="preserve"> and glory for ever and ever. Amen.</w:t>
      </w:r>
    </w:p>
    <w:p w:rsidR="005F7F64" w:rsidRDefault="005F7F64" w:rsidP="005F7F64">
      <w:pPr>
        <w:spacing w:before="200" w:after="0"/>
      </w:pPr>
      <w:r>
        <w:t xml:space="preserve">This verse tells us </w:t>
      </w:r>
      <w:r w:rsidRPr="00EB0C25">
        <w:rPr>
          <w:highlight w:val="yellow"/>
        </w:rPr>
        <w:t>four</w:t>
      </w:r>
      <w:r>
        <w:t xml:space="preserve"> things about God.</w:t>
      </w:r>
    </w:p>
    <w:p w:rsidR="005F7F64" w:rsidRDefault="005F7F64" w:rsidP="005F7F64">
      <w:pPr>
        <w:pStyle w:val="ListParagraph"/>
        <w:numPr>
          <w:ilvl w:val="0"/>
          <w:numId w:val="1"/>
        </w:numPr>
        <w:spacing w:before="200" w:after="0"/>
      </w:pPr>
      <w:r>
        <w:t xml:space="preserve"> He is eternal.  That means He has no beginning and no end.  God always was and always will be.</w:t>
      </w:r>
    </w:p>
    <w:p w:rsidR="005F7F64" w:rsidRDefault="005F7F64" w:rsidP="005F7F64">
      <w:pPr>
        <w:pStyle w:val="ListParagraph"/>
        <w:numPr>
          <w:ilvl w:val="0"/>
          <w:numId w:val="1"/>
        </w:numPr>
        <w:spacing w:before="200" w:after="0"/>
      </w:pPr>
      <w:r>
        <w:t>He is immortal.  That means that God can never die.  He lives forever.</w:t>
      </w:r>
    </w:p>
    <w:p w:rsidR="005F7F64" w:rsidRDefault="005F7F64" w:rsidP="005F7F64">
      <w:pPr>
        <w:pStyle w:val="ListParagraph"/>
        <w:numPr>
          <w:ilvl w:val="0"/>
          <w:numId w:val="1"/>
        </w:numPr>
        <w:spacing w:before="200" w:after="0"/>
      </w:pPr>
      <w:r>
        <w:t>He is invisible.  God is not physical like us.  He is a spirit being.  So He is invisible to us.</w:t>
      </w:r>
    </w:p>
    <w:p w:rsidR="005F7F64" w:rsidRDefault="005F7F64" w:rsidP="005F7F64">
      <w:pPr>
        <w:pStyle w:val="ListParagraph"/>
        <w:numPr>
          <w:ilvl w:val="0"/>
          <w:numId w:val="1"/>
        </w:numPr>
        <w:spacing w:before="200" w:after="0"/>
      </w:pPr>
      <w:r>
        <w:t xml:space="preserve">He is wise.  God is way smarter than us.  He is so smart that He created the entire universe in six days!  </w:t>
      </w:r>
    </w:p>
    <w:p w:rsidR="005F7F64" w:rsidRDefault="007C5691" w:rsidP="005F7F64">
      <w:pPr>
        <w:spacing w:before="200" w:after="0"/>
      </w:pPr>
      <w:r>
        <w:t xml:space="preserve">Now some people think that because they </w:t>
      </w:r>
      <w:r w:rsidRPr="00EB0C25">
        <w:rPr>
          <w:highlight w:val="yellow"/>
        </w:rPr>
        <w:t>can’t see God</w:t>
      </w:r>
      <w:r>
        <w:t xml:space="preserve"> that He doesn’t exist.</w:t>
      </w:r>
    </w:p>
    <w:p w:rsidR="007C5691" w:rsidRDefault="007C5691" w:rsidP="005F7F64">
      <w:pPr>
        <w:spacing w:before="200" w:after="0"/>
      </w:pPr>
      <w:r>
        <w:t xml:space="preserve">But there are plenty of things that are </w:t>
      </w:r>
      <w:r w:rsidRPr="00EB0C25">
        <w:rPr>
          <w:highlight w:val="yellow"/>
        </w:rPr>
        <w:t>invisible</w:t>
      </w:r>
      <w:r>
        <w:t xml:space="preserve"> that we can’t see: like atoms, and protons, and neutrons, and electrons, and muons and quarks and other subatomic particles.</w:t>
      </w:r>
    </w:p>
    <w:p w:rsidR="007C5691" w:rsidRDefault="007C5691" w:rsidP="005F7F64">
      <w:pPr>
        <w:spacing w:before="200" w:after="0"/>
      </w:pPr>
      <w:r>
        <w:t xml:space="preserve">In fact there are </w:t>
      </w:r>
      <w:r w:rsidRPr="00EB0C25">
        <w:rPr>
          <w:highlight w:val="yellow"/>
        </w:rPr>
        <w:t>things in the air</w:t>
      </w:r>
      <w:r>
        <w:t xml:space="preserve"> right here that you can’t see or hear but they are really here.  </w:t>
      </w:r>
    </w:p>
    <w:p w:rsidR="007C5691" w:rsidRDefault="007C5691" w:rsidP="005F7F64">
      <w:pPr>
        <w:spacing w:before="200" w:after="0"/>
      </w:pPr>
      <w:r>
        <w:t xml:space="preserve">And I brought something in </w:t>
      </w:r>
      <w:r w:rsidRPr="00EB0C25">
        <w:rPr>
          <w:highlight w:val="yellow"/>
        </w:rPr>
        <w:t>my bag</w:t>
      </w:r>
      <w:r>
        <w:t xml:space="preserve"> this morning that will help us detect them.</w:t>
      </w:r>
    </w:p>
    <w:p w:rsidR="007C5691" w:rsidRDefault="007C5691" w:rsidP="005F7F64">
      <w:pPr>
        <w:spacing w:before="200" w:after="0"/>
      </w:pPr>
      <w:r>
        <w:t xml:space="preserve">Who can tell me what this is?  [Describe radio.  No batteries.  </w:t>
      </w:r>
      <w:proofErr w:type="gramStart"/>
      <w:r>
        <w:t>Windup.</w:t>
      </w:r>
      <w:proofErr w:type="gramEnd"/>
      <w:r>
        <w:t xml:space="preserve">  </w:t>
      </w:r>
      <w:proofErr w:type="gramStart"/>
      <w:r>
        <w:t>Emergency.</w:t>
      </w:r>
      <w:proofErr w:type="gramEnd"/>
      <w:r>
        <w:t xml:space="preserve">  Listen]</w:t>
      </w:r>
    </w:p>
    <w:p w:rsidR="007C5691" w:rsidRDefault="007C5691" w:rsidP="005F7F64">
      <w:pPr>
        <w:spacing w:before="200" w:after="0"/>
      </w:pPr>
      <w:r>
        <w:t xml:space="preserve">No how do you suppose that </w:t>
      </w:r>
      <w:r w:rsidRPr="00EB0C25">
        <w:rPr>
          <w:highlight w:val="yellow"/>
        </w:rPr>
        <w:t>music</w:t>
      </w:r>
      <w:r>
        <w:t xml:space="preserve"> comes out of this radio?</w:t>
      </w:r>
    </w:p>
    <w:p w:rsidR="007C5691" w:rsidRDefault="007C5691" w:rsidP="005F7F64">
      <w:pPr>
        <w:spacing w:before="200" w:after="0"/>
      </w:pPr>
      <w:r>
        <w:t xml:space="preserve">And we can tune the frequency to listen to many different </w:t>
      </w:r>
      <w:r w:rsidRPr="00EB0C25">
        <w:rPr>
          <w:highlight w:val="yellow"/>
        </w:rPr>
        <w:t>stations</w:t>
      </w:r>
      <w:r>
        <w:t>?</w:t>
      </w:r>
    </w:p>
    <w:p w:rsidR="005F49C1" w:rsidRDefault="005F49C1" w:rsidP="005F7F64">
      <w:pPr>
        <w:spacing w:before="200" w:after="0"/>
      </w:pPr>
      <w:r>
        <w:t xml:space="preserve">Did you know that there are </w:t>
      </w:r>
      <w:r w:rsidRPr="00EB0C25">
        <w:rPr>
          <w:highlight w:val="yellow"/>
        </w:rPr>
        <w:t>radio waves</w:t>
      </w:r>
      <w:r>
        <w:t xml:space="preserve"> all around us in the </w:t>
      </w:r>
      <w:proofErr w:type="gramStart"/>
      <w:r>
        <w:t>air.</w:t>
      </w:r>
      <w:proofErr w:type="gramEnd"/>
    </w:p>
    <w:p w:rsidR="005F49C1" w:rsidRDefault="005F49C1" w:rsidP="005F7F64">
      <w:pPr>
        <w:spacing w:before="200" w:after="0"/>
      </w:pPr>
      <w:r>
        <w:t xml:space="preserve">They are </w:t>
      </w:r>
      <w:r w:rsidRPr="00EB0C25">
        <w:rPr>
          <w:highlight w:val="yellow"/>
        </w:rPr>
        <w:t>invisible</w:t>
      </w:r>
      <w:r>
        <w:t>.  We can’t see them or hear them, but when we turn on our radio, we can hear the music in the air.</w:t>
      </w:r>
    </w:p>
    <w:p w:rsidR="005F49C1" w:rsidRDefault="005F49C1" w:rsidP="005F7F64">
      <w:pPr>
        <w:spacing w:before="200" w:after="0"/>
      </w:pPr>
      <w:r>
        <w:t xml:space="preserve">The same is true of satellite images of cellphone communication.  </w:t>
      </w:r>
    </w:p>
    <w:p w:rsidR="005F49C1" w:rsidRDefault="005F49C1" w:rsidP="005F7F64">
      <w:pPr>
        <w:spacing w:before="200" w:after="0"/>
      </w:pPr>
      <w:r>
        <w:t xml:space="preserve">There are </w:t>
      </w:r>
      <w:r w:rsidRPr="00EB0C25">
        <w:rPr>
          <w:highlight w:val="yellow"/>
        </w:rPr>
        <w:t>waves filled with information</w:t>
      </w:r>
      <w:r>
        <w:t xml:space="preserve"> all around us.</w:t>
      </w:r>
    </w:p>
    <w:p w:rsidR="005F49C1" w:rsidRDefault="005F49C1" w:rsidP="005F7F64">
      <w:pPr>
        <w:spacing w:before="200" w:after="0"/>
      </w:pPr>
      <w:r>
        <w:t xml:space="preserve">All we </w:t>
      </w:r>
      <w:r w:rsidRPr="00EB0C25">
        <w:rPr>
          <w:highlight w:val="yellow"/>
        </w:rPr>
        <w:t>need</w:t>
      </w:r>
      <w:r>
        <w:t xml:space="preserve"> is a radio, a satellite dish, a TV, a cell phone, a computer, and we can see the invisible images and hear the inaudible signals in the air all around us.</w:t>
      </w:r>
    </w:p>
    <w:p w:rsidR="005F49C1" w:rsidRDefault="00F62AFA" w:rsidP="005F7F64">
      <w:pPr>
        <w:spacing w:before="200" w:after="0"/>
      </w:pPr>
      <w:r>
        <w:t xml:space="preserve">Wouldn’t it be nice if we had an </w:t>
      </w:r>
      <w:r w:rsidRPr="00EB0C25">
        <w:rPr>
          <w:highlight w:val="yellow"/>
        </w:rPr>
        <w:t>instrument</w:t>
      </w:r>
      <w:r>
        <w:t xml:space="preserve"> of some kind where we could see God and hear what He was saying?</w:t>
      </w:r>
    </w:p>
    <w:p w:rsidR="00F62AFA" w:rsidRDefault="00F62AFA" w:rsidP="005F7F64">
      <w:pPr>
        <w:spacing w:before="200" w:after="0"/>
      </w:pPr>
      <w:r>
        <w:lastRenderedPageBreak/>
        <w:t xml:space="preserve">Well we don’t have a </w:t>
      </w:r>
      <w:r w:rsidRPr="00EB0C25">
        <w:rPr>
          <w:highlight w:val="yellow"/>
        </w:rPr>
        <w:t>gadget</w:t>
      </w:r>
      <w:r>
        <w:t xml:space="preserve"> like this that detects God, but we do have something else.</w:t>
      </w:r>
    </w:p>
    <w:p w:rsidR="00F62AFA" w:rsidRDefault="00F62AFA" w:rsidP="005F7F64">
      <w:pPr>
        <w:spacing w:before="200" w:after="0"/>
      </w:pPr>
      <w:r>
        <w:t xml:space="preserve">It’s called </w:t>
      </w:r>
      <w:r w:rsidRPr="00EB0C25">
        <w:rPr>
          <w:highlight w:val="yellow"/>
        </w:rPr>
        <w:t>faith</w:t>
      </w:r>
      <w:r>
        <w:t>.</w:t>
      </w:r>
    </w:p>
    <w:p w:rsidR="00F62AFA" w:rsidRDefault="00F62AFA" w:rsidP="005F7F64">
      <w:pPr>
        <w:spacing w:before="200" w:after="0"/>
      </w:pPr>
      <w:r>
        <w:t xml:space="preserve">Faith begins with believing that </w:t>
      </w:r>
      <w:r w:rsidRPr="00EB0C25">
        <w:rPr>
          <w:highlight w:val="yellow"/>
        </w:rPr>
        <w:t>God exists</w:t>
      </w:r>
      <w:r>
        <w:t xml:space="preserve"> and that the </w:t>
      </w:r>
      <w:r w:rsidRPr="00EB0C25">
        <w:rPr>
          <w:highlight w:val="yellow"/>
        </w:rPr>
        <w:t>Bible is His word</w:t>
      </w:r>
      <w:r>
        <w:t>.</w:t>
      </w:r>
    </w:p>
    <w:p w:rsidR="005F49C1" w:rsidRDefault="00F62AFA" w:rsidP="005F7F64">
      <w:pPr>
        <w:spacing w:before="200" w:after="0"/>
      </w:pPr>
      <w:r>
        <w:t xml:space="preserve">How do we know that God exists?  </w:t>
      </w:r>
    </w:p>
    <w:p w:rsidR="00F62AFA" w:rsidRDefault="00F62AFA" w:rsidP="005F7F64">
      <w:pPr>
        <w:spacing w:before="200" w:after="0"/>
      </w:pPr>
      <w:r>
        <w:t xml:space="preserve">Because the </w:t>
      </w:r>
      <w:r w:rsidRPr="00EB0C25">
        <w:rPr>
          <w:highlight w:val="yellow"/>
        </w:rPr>
        <w:t>universe</w:t>
      </w:r>
      <w:r>
        <w:t xml:space="preserve"> exists, </w:t>
      </w:r>
      <w:r w:rsidRPr="00EB0C25">
        <w:rPr>
          <w:highlight w:val="yellow"/>
        </w:rPr>
        <w:t>living things</w:t>
      </w:r>
      <w:r>
        <w:t xml:space="preserve"> exist, </w:t>
      </w:r>
      <w:r w:rsidRPr="00EB0C25">
        <w:rPr>
          <w:highlight w:val="yellow"/>
        </w:rPr>
        <w:t>you and I</w:t>
      </w:r>
      <w:r>
        <w:t xml:space="preserve"> exist.  And there’s no way that they could have created themselves.</w:t>
      </w:r>
    </w:p>
    <w:p w:rsidR="00F62AFA" w:rsidRDefault="00F62AFA" w:rsidP="005F7F64">
      <w:pPr>
        <w:spacing w:before="200" w:after="0"/>
      </w:pPr>
      <w:r>
        <w:t>How do we know that the Bible is God’s word?</w:t>
      </w:r>
    </w:p>
    <w:p w:rsidR="00F62AFA" w:rsidRDefault="00611CB6" w:rsidP="005F7F64">
      <w:pPr>
        <w:spacing w:before="200" w:after="0"/>
      </w:pPr>
      <w:proofErr w:type="gramStart"/>
      <w:r>
        <w:t xml:space="preserve">Because God told us things in the Bible that would happen, and </w:t>
      </w:r>
      <w:r w:rsidRPr="00EB0C25">
        <w:rPr>
          <w:highlight w:val="yellow"/>
        </w:rPr>
        <w:t>that’s just what happened</w:t>
      </w:r>
      <w:r>
        <w:t>.</w:t>
      </w:r>
      <w:proofErr w:type="gramEnd"/>
    </w:p>
    <w:p w:rsidR="00611CB6" w:rsidRDefault="00611CB6" w:rsidP="005F7F64">
      <w:pPr>
        <w:spacing w:before="200" w:after="0"/>
      </w:pPr>
      <w:r>
        <w:t xml:space="preserve">When we believe that God exists and that the Bible is His Word, we can know that </w:t>
      </w:r>
      <w:r w:rsidRPr="00EB0C25">
        <w:rPr>
          <w:highlight w:val="yellow"/>
        </w:rPr>
        <w:t>God is real</w:t>
      </w:r>
      <w:r>
        <w:t xml:space="preserve"> and He is </w:t>
      </w:r>
      <w:r w:rsidRPr="00EB0C25">
        <w:rPr>
          <w:highlight w:val="yellow"/>
        </w:rPr>
        <w:t>near</w:t>
      </w:r>
      <w:r>
        <w:t xml:space="preserve"> to every one of us.</w:t>
      </w:r>
    </w:p>
    <w:p w:rsidR="00611CB6" w:rsidRDefault="00611CB6" w:rsidP="005F7F64">
      <w:pPr>
        <w:spacing w:before="200" w:after="0"/>
      </w:pPr>
      <w:r>
        <w:t xml:space="preserve">All we have to do is reach out to Him in </w:t>
      </w:r>
      <w:r w:rsidRPr="00EB0C25">
        <w:rPr>
          <w:highlight w:val="yellow"/>
        </w:rPr>
        <w:t>prayer</w:t>
      </w:r>
      <w:bookmarkStart w:id="0" w:name="_GoBack"/>
      <w:bookmarkEnd w:id="0"/>
      <w:r>
        <w:t xml:space="preserve"> and we will find Him.</w:t>
      </w:r>
    </w:p>
    <w:p w:rsidR="00611CB6" w:rsidRPr="005F49C1" w:rsidRDefault="00611CB6" w:rsidP="005F7F64">
      <w:pPr>
        <w:spacing w:before="200" w:after="0"/>
      </w:pPr>
      <w:r>
        <w:t>God is right here right now!  We can talk to Him!!  Let’s do it!!!</w:t>
      </w:r>
    </w:p>
    <w:sectPr w:rsidR="00611CB6" w:rsidRPr="005F49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47" w:rsidRDefault="00221947" w:rsidP="00651844">
      <w:pPr>
        <w:spacing w:after="0" w:line="240" w:lineRule="auto"/>
      </w:pPr>
      <w:r>
        <w:separator/>
      </w:r>
    </w:p>
  </w:endnote>
  <w:endnote w:type="continuationSeparator" w:id="0">
    <w:p w:rsidR="00221947" w:rsidRDefault="00221947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47" w:rsidRDefault="00221947" w:rsidP="00651844">
      <w:pPr>
        <w:spacing w:after="0" w:line="240" w:lineRule="auto"/>
      </w:pPr>
      <w:r>
        <w:separator/>
      </w:r>
    </w:p>
  </w:footnote>
  <w:footnote w:type="continuationSeparator" w:id="0">
    <w:p w:rsidR="00221947" w:rsidRDefault="00221947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756B"/>
    <w:multiLevelType w:val="hybridMultilevel"/>
    <w:tmpl w:val="851A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64"/>
    <w:rsid w:val="0008571B"/>
    <w:rsid w:val="00107F2A"/>
    <w:rsid w:val="001546E0"/>
    <w:rsid w:val="00221947"/>
    <w:rsid w:val="002C2F4C"/>
    <w:rsid w:val="002D50A7"/>
    <w:rsid w:val="003F79C1"/>
    <w:rsid w:val="00534F67"/>
    <w:rsid w:val="00576F75"/>
    <w:rsid w:val="005C4645"/>
    <w:rsid w:val="005F49C1"/>
    <w:rsid w:val="005F7F64"/>
    <w:rsid w:val="00611CB6"/>
    <w:rsid w:val="00651844"/>
    <w:rsid w:val="00783CAA"/>
    <w:rsid w:val="007C5691"/>
    <w:rsid w:val="007F47CC"/>
    <w:rsid w:val="00937EA7"/>
    <w:rsid w:val="00960203"/>
    <w:rsid w:val="009A41C2"/>
    <w:rsid w:val="009C2C6C"/>
    <w:rsid w:val="00AA3AF0"/>
    <w:rsid w:val="00CE7CA3"/>
    <w:rsid w:val="00EB0C25"/>
    <w:rsid w:val="00EB538A"/>
    <w:rsid w:val="00F62AF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ListParagraph">
    <w:name w:val="List Paragraph"/>
    <w:basedOn w:val="Normal"/>
    <w:uiPriority w:val="34"/>
    <w:qFormat/>
    <w:rsid w:val="005F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ListParagraph">
    <w:name w:val="List Paragraph"/>
    <w:basedOn w:val="Normal"/>
    <w:uiPriority w:val="34"/>
    <w:qFormat/>
    <w:rsid w:val="005F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554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2015-01-24T03:56:00Z</cp:lastPrinted>
  <dcterms:created xsi:type="dcterms:W3CDTF">2015-11-28T03:26:00Z</dcterms:created>
  <dcterms:modified xsi:type="dcterms:W3CDTF">2015-11-28T12:40:00Z</dcterms:modified>
</cp:coreProperties>
</file>